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BF" w:rsidRDefault="008C65EA" w:rsidP="008C65EA">
      <w:pPr>
        <w:jc w:val="center"/>
      </w:pPr>
      <w:r>
        <w:rPr>
          <w:noProof/>
        </w:rPr>
        <w:drawing>
          <wp:inline distT="0" distB="0" distL="0" distR="0">
            <wp:extent cx="2914650" cy="1507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tolPRlogo_FullColor_Fly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0196" cy="1515187"/>
                    </a:xfrm>
                    <a:prstGeom prst="rect">
                      <a:avLst/>
                    </a:prstGeom>
                  </pic:spPr>
                </pic:pic>
              </a:graphicData>
            </a:graphic>
          </wp:inline>
        </w:drawing>
      </w:r>
    </w:p>
    <w:p w:rsidR="008C65EA" w:rsidRDefault="008C65EA" w:rsidP="008C65EA">
      <w:pPr>
        <w:jc w:val="center"/>
        <w:rPr>
          <w:rFonts w:ascii="Times New Roman" w:hAnsi="Times New Roman" w:cs="Times New Roman"/>
          <w:b/>
        </w:rPr>
      </w:pPr>
      <w:r>
        <w:rPr>
          <w:rFonts w:ascii="Times New Roman" w:hAnsi="Times New Roman" w:cs="Times New Roman"/>
          <w:b/>
        </w:rPr>
        <w:t xml:space="preserve">B.A.R.K PARK at Rockwell Park, Bristol, CT 06010 </w:t>
      </w:r>
    </w:p>
    <w:p w:rsidR="008C65EA" w:rsidRPr="008C65EA" w:rsidRDefault="008C65EA" w:rsidP="008C65EA">
      <w:pPr>
        <w:pStyle w:val="NormalWeb"/>
        <w:shd w:val="clear" w:color="auto" w:fill="FFFFFF"/>
        <w:rPr>
          <w:lang w:val="en"/>
        </w:rPr>
      </w:pPr>
      <w:r>
        <w:rPr>
          <w:lang w:val="en"/>
        </w:rPr>
        <w:t xml:space="preserve"> Located in picturesque Rockwell Park, the B.A.R.K Park Off-Leash Dog Park features two separate areas for large and small canines. </w:t>
      </w:r>
      <w:r w:rsidRPr="008C65EA">
        <w:rPr>
          <w:lang w:val="en"/>
        </w:rPr>
        <w:t>Pups who are 18 inches or shorter at the shoulder are recommended to stick to the small dog side, while everyone else goes to the big dog side. BARK Park sits on a wooded hillside, giving four-legged visitors a steep inclin</w:t>
      </w:r>
      <w:r>
        <w:rPr>
          <w:lang w:val="en"/>
        </w:rPr>
        <w:t xml:space="preserve">e to run up and down, plus several trees keeping most of the area shaded and cool even on hot days. </w:t>
      </w:r>
      <w:r w:rsidRPr="008C65EA">
        <w:rPr>
          <w:lang w:val="en"/>
        </w:rPr>
        <w:t xml:space="preserve">There is no water available on-site, though, so </w:t>
      </w:r>
      <w:r w:rsidR="00616E64">
        <w:rPr>
          <w:lang w:val="en"/>
        </w:rPr>
        <w:t xml:space="preserve">please </w:t>
      </w:r>
      <w:r w:rsidRPr="008C65EA">
        <w:rPr>
          <w:lang w:val="en"/>
        </w:rPr>
        <w:t xml:space="preserve">remember to bring your own regardless of weather. </w:t>
      </w:r>
    </w:p>
    <w:p w:rsidR="008C65EA" w:rsidRPr="008C65EA" w:rsidRDefault="00616E64" w:rsidP="008C65EA">
      <w:pPr>
        <w:jc w:val="center"/>
        <w:rPr>
          <w:rFonts w:ascii="Times New Roman" w:hAnsi="Times New Roman" w:cs="Times New Roman"/>
          <w:b/>
          <w:sz w:val="24"/>
          <w:szCs w:val="24"/>
        </w:rPr>
      </w:pPr>
      <w:r>
        <w:rPr>
          <w:rFonts w:ascii="Times New Roman" w:hAnsi="Times New Roman" w:cs="Times New Roman"/>
          <w:sz w:val="24"/>
          <w:szCs w:val="24"/>
          <w:lang w:val="en"/>
        </w:rPr>
        <w:t>You and your dog are</w:t>
      </w:r>
      <w:r w:rsidR="008C65EA" w:rsidRPr="008C65EA">
        <w:rPr>
          <w:rFonts w:ascii="Times New Roman" w:hAnsi="Times New Roman" w:cs="Times New Roman"/>
          <w:sz w:val="24"/>
          <w:szCs w:val="24"/>
          <w:lang w:val="en"/>
        </w:rPr>
        <w:t xml:space="preserve"> welcome to explore the rest of Rockwell Park</w:t>
      </w:r>
      <w:r>
        <w:rPr>
          <w:rFonts w:ascii="Times New Roman" w:hAnsi="Times New Roman" w:cs="Times New Roman"/>
          <w:sz w:val="24"/>
          <w:szCs w:val="24"/>
          <w:lang w:val="en"/>
        </w:rPr>
        <w:t>,</w:t>
      </w:r>
      <w:r w:rsidR="008C65EA" w:rsidRPr="008C65EA">
        <w:rPr>
          <w:rFonts w:ascii="Times New Roman" w:hAnsi="Times New Roman" w:cs="Times New Roman"/>
          <w:sz w:val="24"/>
          <w:szCs w:val="24"/>
          <w:lang w:val="en"/>
        </w:rPr>
        <w:t xml:space="preserve"> but </w:t>
      </w:r>
      <w:r>
        <w:rPr>
          <w:rFonts w:ascii="Times New Roman" w:hAnsi="Times New Roman" w:cs="Times New Roman"/>
          <w:sz w:val="24"/>
          <w:szCs w:val="24"/>
          <w:lang w:val="en"/>
        </w:rPr>
        <w:t xml:space="preserve">your dog </w:t>
      </w:r>
      <w:r w:rsidR="008C65EA" w:rsidRPr="008C65EA">
        <w:rPr>
          <w:rFonts w:ascii="Times New Roman" w:hAnsi="Times New Roman" w:cs="Times New Roman"/>
          <w:sz w:val="24"/>
          <w:szCs w:val="24"/>
          <w:lang w:val="en"/>
        </w:rPr>
        <w:t xml:space="preserve">must remain leashed once </w:t>
      </w:r>
      <w:r w:rsidR="008C65EA">
        <w:rPr>
          <w:rFonts w:ascii="Times New Roman" w:hAnsi="Times New Roman" w:cs="Times New Roman"/>
          <w:sz w:val="24"/>
          <w:szCs w:val="24"/>
          <w:lang w:val="en"/>
        </w:rPr>
        <w:t xml:space="preserve">they are outside the dog park. The Park is open from sunrise to set. </w:t>
      </w:r>
    </w:p>
    <w:p w:rsidR="008C65EA" w:rsidRDefault="008C65EA" w:rsidP="008C65EA">
      <w:pPr>
        <w:jc w:val="center"/>
        <w:rPr>
          <w:rStyle w:val="textexposedshow"/>
          <w:rFonts w:ascii="Times New Roman" w:hAnsi="Times New Roman" w:cs="Times New Roman"/>
          <w:color w:val="353838"/>
          <w:sz w:val="24"/>
          <w:szCs w:val="24"/>
        </w:rPr>
      </w:pPr>
      <w:r w:rsidRPr="008C65EA">
        <w:rPr>
          <w:rFonts w:ascii="Times New Roman" w:hAnsi="Times New Roman" w:cs="Times New Roman"/>
          <w:b/>
          <w:color w:val="353838"/>
          <w:sz w:val="24"/>
          <w:szCs w:val="24"/>
        </w:rPr>
        <w:t>Directions</w:t>
      </w:r>
      <w:r w:rsidRPr="008C65EA">
        <w:rPr>
          <w:rFonts w:ascii="Times New Roman" w:hAnsi="Times New Roman" w:cs="Times New Roman"/>
          <w:b/>
          <w:color w:val="353838"/>
          <w:sz w:val="24"/>
          <w:szCs w:val="24"/>
        </w:rPr>
        <w:t>:</w:t>
      </w:r>
      <w:r w:rsidRPr="008C65EA">
        <w:rPr>
          <w:rFonts w:ascii="Times New Roman" w:hAnsi="Times New Roman" w:cs="Times New Roman"/>
          <w:color w:val="353838"/>
          <w:sz w:val="24"/>
          <w:szCs w:val="24"/>
        </w:rPr>
        <w:t xml:space="preserve"> </w:t>
      </w:r>
      <w:r w:rsidRPr="008C65EA">
        <w:rPr>
          <w:rFonts w:ascii="Times New Roman" w:hAnsi="Times New Roman" w:cs="Times New Roman"/>
          <w:color w:val="353838"/>
          <w:sz w:val="24"/>
          <w:szCs w:val="24"/>
        </w:rPr>
        <w:t>Take Route 6 to Route</w:t>
      </w:r>
      <w:r w:rsidRPr="008C65EA">
        <w:rPr>
          <w:rFonts w:ascii="Times New Roman" w:hAnsi="Times New Roman" w:cs="Times New Roman"/>
          <w:color w:val="353838"/>
          <w:sz w:val="24"/>
          <w:szCs w:val="24"/>
        </w:rPr>
        <w:t xml:space="preserve"> 69</w:t>
      </w:r>
      <w:r w:rsidRPr="008C65EA">
        <w:rPr>
          <w:rFonts w:ascii="Times New Roman" w:hAnsi="Times New Roman" w:cs="Times New Roman"/>
          <w:color w:val="353838"/>
          <w:sz w:val="24"/>
          <w:szCs w:val="24"/>
        </w:rPr>
        <w:t>, take a left on Route 69 (West St). Go to Route</w:t>
      </w:r>
      <w:r w:rsidRPr="008C65EA">
        <w:rPr>
          <w:rFonts w:ascii="Times New Roman" w:hAnsi="Times New Roman" w:cs="Times New Roman"/>
          <w:color w:val="353838"/>
          <w:sz w:val="24"/>
          <w:szCs w:val="24"/>
        </w:rPr>
        <w:t xml:space="preserve"> 72 (Park St</w:t>
      </w:r>
      <w:r w:rsidRPr="008C65EA">
        <w:rPr>
          <w:rFonts w:ascii="Times New Roman" w:hAnsi="Times New Roman" w:cs="Times New Roman"/>
          <w:color w:val="353838"/>
          <w:sz w:val="24"/>
          <w:szCs w:val="24"/>
        </w:rPr>
        <w:t>reet</w:t>
      </w:r>
      <w:r w:rsidRPr="008C65EA">
        <w:rPr>
          <w:rFonts w:ascii="Times New Roman" w:hAnsi="Times New Roman" w:cs="Times New Roman"/>
          <w:color w:val="353838"/>
          <w:sz w:val="24"/>
          <w:szCs w:val="24"/>
        </w:rPr>
        <w:t>) take a right, bear right an</w:t>
      </w:r>
      <w:r w:rsidRPr="008C65EA">
        <w:rPr>
          <w:rStyle w:val="textexposedshow"/>
          <w:rFonts w:ascii="Times New Roman" w:hAnsi="Times New Roman" w:cs="Times New Roman"/>
          <w:color w:val="353838"/>
          <w:sz w:val="24"/>
          <w:szCs w:val="24"/>
        </w:rPr>
        <w:t>d stay on Park Street</w:t>
      </w:r>
      <w:r w:rsidRPr="008C65EA">
        <w:rPr>
          <w:rStyle w:val="textexposedshow"/>
          <w:rFonts w:ascii="Times New Roman" w:hAnsi="Times New Roman" w:cs="Times New Roman"/>
          <w:color w:val="353838"/>
          <w:sz w:val="24"/>
          <w:szCs w:val="24"/>
        </w:rPr>
        <w:t xml:space="preserve"> Pass main entrance to Rockwell Park, p</w:t>
      </w:r>
      <w:r w:rsidRPr="008C65EA">
        <w:rPr>
          <w:rStyle w:val="textexposedshow"/>
          <w:rFonts w:ascii="Times New Roman" w:hAnsi="Times New Roman" w:cs="Times New Roman"/>
          <w:color w:val="353838"/>
          <w:sz w:val="24"/>
          <w:szCs w:val="24"/>
        </w:rPr>
        <w:t xml:space="preserve">ass </w:t>
      </w:r>
      <w:proofErr w:type="spellStart"/>
      <w:r w:rsidRPr="008C65EA">
        <w:rPr>
          <w:rStyle w:val="textexposedshow"/>
          <w:rFonts w:ascii="Times New Roman" w:hAnsi="Times New Roman" w:cs="Times New Roman"/>
          <w:color w:val="353838"/>
          <w:sz w:val="24"/>
          <w:szCs w:val="24"/>
        </w:rPr>
        <w:t>DiGiovanni's</w:t>
      </w:r>
      <w:proofErr w:type="spellEnd"/>
      <w:r w:rsidRPr="008C65EA">
        <w:rPr>
          <w:rStyle w:val="textexposedshow"/>
          <w:rFonts w:ascii="Times New Roman" w:hAnsi="Times New Roman" w:cs="Times New Roman"/>
          <w:color w:val="353838"/>
          <w:sz w:val="24"/>
          <w:szCs w:val="24"/>
        </w:rPr>
        <w:t xml:space="preserve"> Auto S</w:t>
      </w:r>
      <w:r w:rsidRPr="008C65EA">
        <w:rPr>
          <w:rStyle w:val="textexposedshow"/>
          <w:rFonts w:ascii="Times New Roman" w:hAnsi="Times New Roman" w:cs="Times New Roman"/>
          <w:color w:val="353838"/>
          <w:sz w:val="24"/>
          <w:szCs w:val="24"/>
        </w:rPr>
        <w:t xml:space="preserve">hop and entrance will be on the right (no sign but visible park entrance). Go </w:t>
      </w:r>
      <w:bookmarkStart w:id="0" w:name="_GoBack"/>
      <w:bookmarkEnd w:id="0"/>
      <w:r w:rsidRPr="008C65EA">
        <w:rPr>
          <w:rStyle w:val="textexposedshow"/>
          <w:rFonts w:ascii="Times New Roman" w:hAnsi="Times New Roman" w:cs="Times New Roman"/>
          <w:color w:val="353838"/>
          <w:sz w:val="24"/>
          <w:szCs w:val="24"/>
        </w:rPr>
        <w:t>in a short way and parking lot is on left.</w:t>
      </w: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E11F4" w:rsidRDefault="008E11F4" w:rsidP="008C65EA">
      <w:pPr>
        <w:jc w:val="center"/>
        <w:rPr>
          <w:rStyle w:val="textexposedshow"/>
          <w:rFonts w:ascii="Times New Roman" w:hAnsi="Times New Roman" w:cs="Times New Roman"/>
          <w:color w:val="353838"/>
          <w:sz w:val="24"/>
          <w:szCs w:val="24"/>
        </w:rPr>
      </w:pPr>
    </w:p>
    <w:p w:rsidR="008C65EA" w:rsidRDefault="008C65EA" w:rsidP="008C65EA">
      <w:pPr>
        <w:jc w:val="center"/>
        <w:rPr>
          <w:rStyle w:val="textexposedshow"/>
          <w:rFonts w:ascii="Times New Roman" w:hAnsi="Times New Roman" w:cs="Times New Roman"/>
          <w:b/>
          <w:color w:val="353838"/>
          <w:sz w:val="24"/>
          <w:szCs w:val="24"/>
          <w:u w:val="single"/>
        </w:rPr>
      </w:pPr>
      <w:r w:rsidRPr="008C65EA">
        <w:rPr>
          <w:rStyle w:val="textexposedshow"/>
          <w:rFonts w:ascii="Times New Roman" w:hAnsi="Times New Roman" w:cs="Times New Roman"/>
          <w:b/>
          <w:color w:val="353838"/>
          <w:sz w:val="24"/>
          <w:szCs w:val="24"/>
          <w:u w:val="single"/>
        </w:rPr>
        <w:lastRenderedPageBreak/>
        <w:t xml:space="preserve">B.A.R.K PARK OFF-LEASH DOG AREA RULES </w:t>
      </w:r>
    </w:p>
    <w:p w:rsidR="008C65EA" w:rsidRDefault="008C65EA" w:rsidP="0031595F">
      <w:pPr>
        <w:spacing w:after="120" w:line="240" w:lineRule="auto"/>
        <w:rPr>
          <w:rStyle w:val="textexposedshow"/>
          <w:rFonts w:ascii="Times New Roman" w:hAnsi="Times New Roman" w:cs="Times New Roman"/>
          <w:color w:val="353838"/>
          <w:sz w:val="24"/>
          <w:szCs w:val="24"/>
        </w:rPr>
      </w:pPr>
      <w:r>
        <w:rPr>
          <w:rStyle w:val="textexposedshow"/>
          <w:rFonts w:ascii="Times New Roman" w:hAnsi="Times New Roman" w:cs="Times New Roman"/>
          <w:color w:val="353838"/>
          <w:sz w:val="24"/>
          <w:szCs w:val="24"/>
        </w:rPr>
        <w:t xml:space="preserve">BASICS: </w:t>
      </w:r>
    </w:p>
    <w:p w:rsidR="008C65EA" w:rsidRPr="008E11F4" w:rsidRDefault="008C65EA" w:rsidP="0031595F">
      <w:pPr>
        <w:pStyle w:val="ListParagraph"/>
        <w:numPr>
          <w:ilvl w:val="0"/>
          <w:numId w:val="1"/>
        </w:numPr>
        <w:spacing w:after="120" w:line="240" w:lineRule="auto"/>
        <w:rPr>
          <w:rStyle w:val="textexposedshow"/>
          <w:rFonts w:ascii="Times New Roman" w:hAnsi="Times New Roman" w:cs="Times New Roman"/>
          <w:color w:val="353838"/>
          <w:sz w:val="24"/>
          <w:szCs w:val="24"/>
        </w:rPr>
      </w:pPr>
      <w:r w:rsidRPr="008E11F4">
        <w:rPr>
          <w:rStyle w:val="textexposedshow"/>
          <w:rFonts w:ascii="Times New Roman" w:hAnsi="Times New Roman" w:cs="Times New Roman"/>
          <w:color w:val="353838"/>
          <w:sz w:val="24"/>
          <w:szCs w:val="24"/>
        </w:rPr>
        <w:t xml:space="preserve">Hours: Sunrise to Sunset daily </w:t>
      </w:r>
    </w:p>
    <w:p w:rsidR="008C65EA" w:rsidRPr="008E11F4" w:rsidRDefault="008C65EA" w:rsidP="0031595F">
      <w:pPr>
        <w:pStyle w:val="ListParagraph"/>
        <w:numPr>
          <w:ilvl w:val="0"/>
          <w:numId w:val="1"/>
        </w:numPr>
        <w:spacing w:after="120" w:line="240" w:lineRule="auto"/>
        <w:rPr>
          <w:rStyle w:val="textexposedshow"/>
          <w:rFonts w:ascii="Times New Roman" w:hAnsi="Times New Roman" w:cs="Times New Roman"/>
          <w:sz w:val="24"/>
          <w:szCs w:val="24"/>
        </w:rPr>
      </w:pPr>
      <w:r w:rsidRPr="008E11F4">
        <w:rPr>
          <w:rStyle w:val="textexposedshow"/>
          <w:rFonts w:ascii="Times New Roman" w:hAnsi="Times New Roman" w:cs="Times New Roman"/>
          <w:color w:val="353838"/>
          <w:sz w:val="24"/>
          <w:szCs w:val="24"/>
        </w:rPr>
        <w:t xml:space="preserve">The off-leash area is for dogs, their handlers </w:t>
      </w:r>
      <w:r w:rsidR="003A6809" w:rsidRPr="008E11F4">
        <w:rPr>
          <w:rStyle w:val="textexposedshow"/>
          <w:rFonts w:ascii="Times New Roman" w:hAnsi="Times New Roman" w:cs="Times New Roman"/>
          <w:color w:val="353838"/>
          <w:sz w:val="24"/>
          <w:szCs w:val="24"/>
        </w:rPr>
        <w:t xml:space="preserve">and those accompanying them. No other use is allowed. </w:t>
      </w:r>
    </w:p>
    <w:p w:rsidR="008E11F4" w:rsidRDefault="008E11F4" w:rsidP="0031595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DOGS MUST: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Be legally Licensed and vaccinated, and shall wear visible god tags as proof. Dogs should also wear an owner identification tag at all times.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Be on leash when entering and exiting the off-leash area. Keep the gates closed at all times except when walking through the transition (double-gated) areas.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Be under the control of their owner/handler and in view of their owner/handler at all times.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Enter into the appropriate fenced yard area according to their shoulder height: </w:t>
      </w:r>
    </w:p>
    <w:p w:rsidR="008E11F4" w:rsidRDefault="008E11F4" w:rsidP="0031595F">
      <w:pPr>
        <w:pStyle w:val="ListParagraph"/>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Large/Medium dogs= Over 18inches, Small dogs=18 inches or under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Be removed from the off-leash dog area at the first sign of aggression. </w:t>
      </w:r>
    </w:p>
    <w:p w:rsidR="008E11F4" w:rsidRDefault="008E11F4" w:rsidP="0031595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OWNERS/ HANDLERS MUST: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sidRPr="008E11F4">
        <w:rPr>
          <w:rFonts w:ascii="Times New Roman" w:hAnsi="Times New Roman" w:cs="Times New Roman"/>
          <w:sz w:val="24"/>
          <w:szCs w:val="24"/>
        </w:rPr>
        <w:t xml:space="preserve">Be 16 years of age or older.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While inside the boundaries of the off-leash area, an adult must accompany and supervise minors under the age of sixteen (16).  Children under the age of twelve (12) are not recommended.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Have possession of each dog’s leash at all times.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“Scoop the poop” and fill in any holes dug by the dog under their control. </w:t>
      </w:r>
    </w:p>
    <w:p w:rsidR="008E11F4" w:rsidRDefault="008E11F4" w:rsidP="0031595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Take all personal property with them upon leaving in</w:t>
      </w:r>
      <w:r w:rsidR="0031595F">
        <w:rPr>
          <w:rFonts w:ascii="Times New Roman" w:hAnsi="Times New Roman" w:cs="Times New Roman"/>
          <w:sz w:val="24"/>
          <w:szCs w:val="24"/>
        </w:rPr>
        <w:t xml:space="preserve"> order to keep the park parasite and disease free. </w:t>
      </w:r>
    </w:p>
    <w:p w:rsidR="0031595F" w:rsidRDefault="0031595F" w:rsidP="0031595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PROHIBITED: </w:t>
      </w:r>
    </w:p>
    <w:p w:rsidR="0031595F" w:rsidRDefault="0031595F" w:rsidP="0031595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Dogs under 4 months of age and female dogs in heat are prohibited. </w:t>
      </w:r>
    </w:p>
    <w:p w:rsidR="0031595F" w:rsidRDefault="0031595F" w:rsidP="0031595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For the safety of your dog(s) and other park visitors, choke, prong (pinch) and spike collars are strictly prohibited. If you use these types of collars, remove them before entering the Dog Park. </w:t>
      </w:r>
    </w:p>
    <w:p w:rsidR="0031595F" w:rsidRDefault="0031595F" w:rsidP="0031595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Food and drink in glass containers are prohibited; training treats are allowed. </w:t>
      </w:r>
    </w:p>
    <w:p w:rsidR="0031595F" w:rsidRDefault="0031595F" w:rsidP="0031595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Smoking is prohibited inside the fenced in off-leash area. Please do not litter. </w:t>
      </w:r>
    </w:p>
    <w:p w:rsidR="0031595F" w:rsidRDefault="0031595F" w:rsidP="0031595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Wheeled devices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Skateboards, bicycles, wagons, rollerblades, strollers, etc.)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prohibited in the park, with the exception of wheelchairs. </w:t>
      </w:r>
    </w:p>
    <w:p w:rsidR="0031595F" w:rsidRDefault="0031595F" w:rsidP="0031595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Users of the park do so at their own risk, Neither the City of Bristol nor the Bristol Parks and Recreation Department shall be liable for any injury or damage caused by a dog in the off-leash area. Failure to abide by the park rules will result in loss of privileges or owner(s)/handler(s) may be ticketed. </w:t>
      </w:r>
    </w:p>
    <w:p w:rsidR="0031595F" w:rsidRPr="00616E64" w:rsidRDefault="00616E64" w:rsidP="00616E64">
      <w:pPr>
        <w:spacing w:after="0" w:line="240" w:lineRule="auto"/>
        <w:rPr>
          <w:rFonts w:ascii="Times New Roman" w:hAnsi="Times New Roman" w:cs="Times New Roman"/>
          <w:b/>
          <w:sz w:val="24"/>
          <w:szCs w:val="24"/>
        </w:rPr>
      </w:pPr>
      <w:r w:rsidRPr="00616E64">
        <w:rPr>
          <w:rFonts w:ascii="Times New Roman" w:hAnsi="Times New Roman" w:cs="Times New Roman"/>
          <w:b/>
          <w:sz w:val="24"/>
          <w:szCs w:val="24"/>
        </w:rPr>
        <w:t>EMERGENCY………………………………..911</w:t>
      </w:r>
    </w:p>
    <w:p w:rsidR="00616E64" w:rsidRPr="00616E64" w:rsidRDefault="00616E64" w:rsidP="00616E64">
      <w:pPr>
        <w:spacing w:after="0" w:line="240" w:lineRule="auto"/>
        <w:rPr>
          <w:rFonts w:ascii="Times New Roman" w:hAnsi="Times New Roman" w:cs="Times New Roman"/>
          <w:b/>
          <w:sz w:val="24"/>
          <w:szCs w:val="24"/>
        </w:rPr>
      </w:pPr>
      <w:r w:rsidRPr="00616E64">
        <w:rPr>
          <w:rFonts w:ascii="Times New Roman" w:hAnsi="Times New Roman" w:cs="Times New Roman"/>
          <w:b/>
          <w:sz w:val="24"/>
          <w:szCs w:val="24"/>
        </w:rPr>
        <w:t>BRISTOL ANIMAL CONTROL…………….860.584.3087</w:t>
      </w:r>
    </w:p>
    <w:p w:rsidR="00616E64" w:rsidRPr="00616E64" w:rsidRDefault="00616E64" w:rsidP="00616E64">
      <w:pPr>
        <w:spacing w:after="0" w:line="240" w:lineRule="auto"/>
        <w:rPr>
          <w:rFonts w:ascii="Times New Roman" w:hAnsi="Times New Roman" w:cs="Times New Roman"/>
          <w:b/>
          <w:sz w:val="24"/>
          <w:szCs w:val="24"/>
        </w:rPr>
      </w:pPr>
      <w:r w:rsidRPr="00616E64">
        <w:rPr>
          <w:rFonts w:ascii="Times New Roman" w:hAnsi="Times New Roman" w:cs="Times New Roman"/>
          <w:b/>
          <w:sz w:val="24"/>
          <w:szCs w:val="24"/>
        </w:rPr>
        <w:t>BRISTOL PARKS AND RECREATION……860.584.6160</w:t>
      </w:r>
    </w:p>
    <w:sectPr w:rsidR="00616E64" w:rsidRPr="00616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00C7"/>
    <w:multiLevelType w:val="hybridMultilevel"/>
    <w:tmpl w:val="22A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13FB3"/>
    <w:multiLevelType w:val="hybridMultilevel"/>
    <w:tmpl w:val="66E2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715B5"/>
    <w:multiLevelType w:val="hybridMultilevel"/>
    <w:tmpl w:val="B758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EA"/>
    <w:rsid w:val="0031595F"/>
    <w:rsid w:val="003A6809"/>
    <w:rsid w:val="00616E64"/>
    <w:rsid w:val="008C65EA"/>
    <w:rsid w:val="008E11F4"/>
    <w:rsid w:val="00D6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442AF-A0BD-4C8C-B3B8-A1B5C02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
    <w:name w:val="text_exposed_hide"/>
    <w:basedOn w:val="DefaultParagraphFont"/>
    <w:rsid w:val="008C65EA"/>
  </w:style>
  <w:style w:type="character" w:customStyle="1" w:styleId="textexposedshow">
    <w:name w:val="text_exposed_show"/>
    <w:basedOn w:val="DefaultParagraphFont"/>
    <w:rsid w:val="008C65EA"/>
  </w:style>
  <w:style w:type="paragraph" w:styleId="NormalWeb">
    <w:name w:val="Normal (Web)"/>
    <w:basedOn w:val="Normal"/>
    <w:uiPriority w:val="99"/>
    <w:semiHidden/>
    <w:unhideWhenUsed/>
    <w:rsid w:val="008C65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1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1002">
      <w:bodyDiv w:val="1"/>
      <w:marLeft w:val="0"/>
      <w:marRight w:val="0"/>
      <w:marTop w:val="0"/>
      <w:marBottom w:val="0"/>
      <w:divBdr>
        <w:top w:val="none" w:sz="0" w:space="0" w:color="auto"/>
        <w:left w:val="none" w:sz="0" w:space="0" w:color="auto"/>
        <w:bottom w:val="none" w:sz="0" w:space="0" w:color="auto"/>
        <w:right w:val="none" w:sz="0" w:space="0" w:color="auto"/>
      </w:divBdr>
      <w:divsChild>
        <w:div w:id="472596818">
          <w:marLeft w:val="0"/>
          <w:marRight w:val="0"/>
          <w:marTop w:val="0"/>
          <w:marBottom w:val="0"/>
          <w:divBdr>
            <w:top w:val="none" w:sz="0" w:space="0" w:color="auto"/>
            <w:left w:val="none" w:sz="0" w:space="0" w:color="auto"/>
            <w:bottom w:val="none" w:sz="0" w:space="0" w:color="auto"/>
            <w:right w:val="none" w:sz="0" w:space="0" w:color="auto"/>
          </w:divBdr>
          <w:divsChild>
            <w:div w:id="1277104860">
              <w:marLeft w:val="0"/>
              <w:marRight w:val="0"/>
              <w:marTop w:val="0"/>
              <w:marBottom w:val="0"/>
              <w:divBdr>
                <w:top w:val="none" w:sz="0" w:space="0" w:color="auto"/>
                <w:left w:val="none" w:sz="0" w:space="0" w:color="auto"/>
                <w:bottom w:val="none" w:sz="0" w:space="0" w:color="auto"/>
                <w:right w:val="none" w:sz="0" w:space="0" w:color="auto"/>
              </w:divBdr>
              <w:divsChild>
                <w:div w:id="7026243">
                  <w:marLeft w:val="0"/>
                  <w:marRight w:val="0"/>
                  <w:marTop w:val="0"/>
                  <w:marBottom w:val="0"/>
                  <w:divBdr>
                    <w:top w:val="none" w:sz="0" w:space="0" w:color="auto"/>
                    <w:left w:val="none" w:sz="0" w:space="0" w:color="auto"/>
                    <w:bottom w:val="none" w:sz="0" w:space="0" w:color="auto"/>
                    <w:right w:val="none" w:sz="0" w:space="0" w:color="auto"/>
                  </w:divBdr>
                  <w:divsChild>
                    <w:div w:id="1377123736">
                      <w:marLeft w:val="0"/>
                      <w:marRight w:val="0"/>
                      <w:marTop w:val="0"/>
                      <w:marBottom w:val="0"/>
                      <w:divBdr>
                        <w:top w:val="none" w:sz="0" w:space="0" w:color="auto"/>
                        <w:left w:val="none" w:sz="0" w:space="0" w:color="auto"/>
                        <w:bottom w:val="none" w:sz="0" w:space="0" w:color="auto"/>
                        <w:right w:val="none" w:sz="0" w:space="0" w:color="auto"/>
                      </w:divBdr>
                      <w:divsChild>
                        <w:div w:id="1739328305">
                          <w:marLeft w:val="0"/>
                          <w:marRight w:val="0"/>
                          <w:marTop w:val="0"/>
                          <w:marBottom w:val="0"/>
                          <w:divBdr>
                            <w:top w:val="none" w:sz="0" w:space="0" w:color="auto"/>
                            <w:left w:val="none" w:sz="0" w:space="0" w:color="auto"/>
                            <w:bottom w:val="none" w:sz="0" w:space="0" w:color="auto"/>
                            <w:right w:val="none" w:sz="0" w:space="0" w:color="auto"/>
                          </w:divBdr>
                          <w:divsChild>
                            <w:div w:id="710611618">
                              <w:marLeft w:val="180"/>
                              <w:marRight w:val="0"/>
                              <w:marTop w:val="0"/>
                              <w:marBottom w:val="0"/>
                              <w:divBdr>
                                <w:top w:val="none" w:sz="0" w:space="0" w:color="auto"/>
                                <w:left w:val="none" w:sz="0" w:space="0" w:color="auto"/>
                                <w:bottom w:val="none" w:sz="0" w:space="0" w:color="auto"/>
                                <w:right w:val="none" w:sz="0" w:space="0" w:color="auto"/>
                              </w:divBdr>
                              <w:divsChild>
                                <w:div w:id="1101798773">
                                  <w:marLeft w:val="0"/>
                                  <w:marRight w:val="0"/>
                                  <w:marTop w:val="0"/>
                                  <w:marBottom w:val="0"/>
                                  <w:divBdr>
                                    <w:top w:val="none" w:sz="0" w:space="0" w:color="auto"/>
                                    <w:left w:val="none" w:sz="0" w:space="0" w:color="auto"/>
                                    <w:bottom w:val="none" w:sz="0" w:space="0" w:color="auto"/>
                                    <w:right w:val="none" w:sz="0" w:space="0" w:color="auto"/>
                                  </w:divBdr>
                                  <w:divsChild>
                                    <w:div w:id="1392927419">
                                      <w:marLeft w:val="0"/>
                                      <w:marRight w:val="0"/>
                                      <w:marTop w:val="0"/>
                                      <w:marBottom w:val="0"/>
                                      <w:divBdr>
                                        <w:top w:val="none" w:sz="0" w:space="0" w:color="auto"/>
                                        <w:left w:val="none" w:sz="0" w:space="0" w:color="auto"/>
                                        <w:bottom w:val="none" w:sz="0" w:space="0" w:color="auto"/>
                                        <w:right w:val="none" w:sz="0" w:space="0" w:color="auto"/>
                                      </w:divBdr>
                                      <w:divsChild>
                                        <w:div w:id="479617610">
                                          <w:marLeft w:val="0"/>
                                          <w:marRight w:val="0"/>
                                          <w:marTop w:val="0"/>
                                          <w:marBottom w:val="0"/>
                                          <w:divBdr>
                                            <w:top w:val="none" w:sz="0" w:space="0" w:color="auto"/>
                                            <w:left w:val="none" w:sz="0" w:space="0" w:color="auto"/>
                                            <w:bottom w:val="none" w:sz="0" w:space="0" w:color="auto"/>
                                            <w:right w:val="none" w:sz="0" w:space="0" w:color="auto"/>
                                          </w:divBdr>
                                          <w:divsChild>
                                            <w:div w:id="529341893">
                                              <w:marLeft w:val="0"/>
                                              <w:marRight w:val="0"/>
                                              <w:marTop w:val="0"/>
                                              <w:marBottom w:val="0"/>
                                              <w:divBdr>
                                                <w:top w:val="single" w:sz="6" w:space="0" w:color="DDDFE2"/>
                                                <w:left w:val="single" w:sz="6" w:space="0" w:color="DDDFE2"/>
                                                <w:bottom w:val="single" w:sz="6" w:space="0" w:color="DDDFE2"/>
                                                <w:right w:val="single" w:sz="6" w:space="0" w:color="DDDFE2"/>
                                              </w:divBdr>
                                              <w:divsChild>
                                                <w:div w:id="565529402">
                                                  <w:marLeft w:val="0"/>
                                                  <w:marRight w:val="0"/>
                                                  <w:marTop w:val="0"/>
                                                  <w:marBottom w:val="0"/>
                                                  <w:divBdr>
                                                    <w:top w:val="none" w:sz="0" w:space="0" w:color="auto"/>
                                                    <w:left w:val="none" w:sz="0" w:space="0" w:color="auto"/>
                                                    <w:bottom w:val="none" w:sz="0" w:space="0" w:color="auto"/>
                                                    <w:right w:val="none" w:sz="0" w:space="0" w:color="auto"/>
                                                  </w:divBdr>
                                                  <w:divsChild>
                                                    <w:div w:id="1670479311">
                                                      <w:marLeft w:val="0"/>
                                                      <w:marRight w:val="0"/>
                                                      <w:marTop w:val="0"/>
                                                      <w:marBottom w:val="0"/>
                                                      <w:divBdr>
                                                        <w:top w:val="none" w:sz="0" w:space="0" w:color="auto"/>
                                                        <w:left w:val="none" w:sz="0" w:space="0" w:color="auto"/>
                                                        <w:bottom w:val="none" w:sz="0" w:space="0" w:color="auto"/>
                                                        <w:right w:val="none" w:sz="0" w:space="0" w:color="auto"/>
                                                      </w:divBdr>
                                                      <w:divsChild>
                                                        <w:div w:id="1321738251">
                                                          <w:marLeft w:val="0"/>
                                                          <w:marRight w:val="0"/>
                                                          <w:marTop w:val="0"/>
                                                          <w:marBottom w:val="0"/>
                                                          <w:divBdr>
                                                            <w:top w:val="none" w:sz="0" w:space="0" w:color="auto"/>
                                                            <w:left w:val="none" w:sz="0" w:space="0" w:color="auto"/>
                                                            <w:bottom w:val="none" w:sz="0" w:space="0" w:color="auto"/>
                                                            <w:right w:val="none" w:sz="0" w:space="0" w:color="auto"/>
                                                          </w:divBdr>
                                                          <w:divsChild>
                                                            <w:div w:id="1869492506">
                                                              <w:marLeft w:val="0"/>
                                                              <w:marRight w:val="0"/>
                                                              <w:marTop w:val="0"/>
                                                              <w:marBottom w:val="0"/>
                                                              <w:divBdr>
                                                                <w:top w:val="none" w:sz="0" w:space="0" w:color="auto"/>
                                                                <w:left w:val="none" w:sz="0" w:space="0" w:color="auto"/>
                                                                <w:bottom w:val="none" w:sz="0" w:space="0" w:color="auto"/>
                                                                <w:right w:val="none" w:sz="0" w:space="0" w:color="auto"/>
                                                              </w:divBdr>
                                                              <w:divsChild>
                                                                <w:div w:id="400636158">
                                                                  <w:marLeft w:val="0"/>
                                                                  <w:marRight w:val="0"/>
                                                                  <w:marTop w:val="0"/>
                                                                  <w:marBottom w:val="0"/>
                                                                  <w:divBdr>
                                                                    <w:top w:val="single" w:sz="6" w:space="0" w:color="DDDFE2"/>
                                                                    <w:left w:val="single" w:sz="6" w:space="0" w:color="DDDFE2"/>
                                                                    <w:bottom w:val="single" w:sz="6" w:space="0" w:color="DDDFE2"/>
                                                                    <w:right w:val="single" w:sz="6" w:space="0" w:color="DDDFE2"/>
                                                                  </w:divBdr>
                                                                  <w:divsChild>
                                                                    <w:div w:id="185102464">
                                                                      <w:marLeft w:val="0"/>
                                                                      <w:marRight w:val="0"/>
                                                                      <w:marTop w:val="0"/>
                                                                      <w:marBottom w:val="0"/>
                                                                      <w:divBdr>
                                                                        <w:top w:val="none" w:sz="0" w:space="0" w:color="auto"/>
                                                                        <w:left w:val="none" w:sz="0" w:space="0" w:color="auto"/>
                                                                        <w:bottom w:val="none" w:sz="0" w:space="0" w:color="auto"/>
                                                                        <w:right w:val="none" w:sz="0" w:space="0" w:color="auto"/>
                                                                      </w:divBdr>
                                                                      <w:divsChild>
                                                                        <w:div w:id="1560552511">
                                                                          <w:marLeft w:val="0"/>
                                                                          <w:marRight w:val="0"/>
                                                                          <w:marTop w:val="0"/>
                                                                          <w:marBottom w:val="0"/>
                                                                          <w:divBdr>
                                                                            <w:top w:val="none" w:sz="0" w:space="0" w:color="auto"/>
                                                                            <w:left w:val="none" w:sz="0" w:space="0" w:color="auto"/>
                                                                            <w:bottom w:val="none" w:sz="0" w:space="0" w:color="auto"/>
                                                                            <w:right w:val="none" w:sz="0" w:space="0" w:color="auto"/>
                                                                          </w:divBdr>
                                                                          <w:divsChild>
                                                                            <w:div w:id="899482006">
                                                                              <w:marLeft w:val="0"/>
                                                                              <w:marRight w:val="0"/>
                                                                              <w:marTop w:val="60"/>
                                                                              <w:marBottom w:val="0"/>
                                                                              <w:divBdr>
                                                                                <w:top w:val="none" w:sz="0" w:space="0" w:color="auto"/>
                                                                                <w:left w:val="none" w:sz="0" w:space="0" w:color="auto"/>
                                                                                <w:bottom w:val="none" w:sz="0" w:space="0" w:color="auto"/>
                                                                                <w:right w:val="none" w:sz="0" w:space="0" w:color="auto"/>
                                                                              </w:divBdr>
                                                                              <w:divsChild>
                                                                                <w:div w:id="21160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2019-03-27T18:20:00Z</dcterms:created>
  <dcterms:modified xsi:type="dcterms:W3CDTF">2019-03-27T19:36:00Z</dcterms:modified>
</cp:coreProperties>
</file>